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9D1" w:rsidRPr="00246D1F" w:rsidRDefault="007E49D1" w:rsidP="007E49D1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b w:val="0"/>
          <w:i w:val="0"/>
          <w:iCs w:val="0"/>
          <w:lang w:val="uk-UA"/>
        </w:rPr>
      </w:pPr>
      <w:r w:rsidRPr="00246D1F">
        <w:rPr>
          <w:b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46D1F">
        <w:rPr>
          <w:b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46D1F">
        <w:rPr>
          <w:rFonts w:ascii="Times New Roman" w:hAnsi="Times New Roman"/>
          <w:b w:val="0"/>
          <w:i w:val="0"/>
          <w:iCs w:val="0"/>
          <w:lang w:val="uk-UA"/>
        </w:rPr>
        <w:t>УКРАЇНА</w:t>
      </w:r>
    </w:p>
    <w:p w:rsidR="007E49D1" w:rsidRDefault="007E49D1" w:rsidP="007E49D1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i w:val="0"/>
          <w:iCs w:val="0"/>
          <w:lang w:val="uk-UA"/>
        </w:rPr>
        <w:t>ПЕРЕЯСЛАВСЬКА  МІСЬКА РАДА</w:t>
      </w:r>
    </w:p>
    <w:p w:rsidR="007E49D1" w:rsidRDefault="007E49D1" w:rsidP="007E49D1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7E49D1" w:rsidRDefault="007E49D1" w:rsidP="007E49D1">
      <w:pPr>
        <w:pStyle w:val="2"/>
        <w:spacing w:before="0" w:line="240" w:lineRule="auto"/>
        <w:jc w:val="center"/>
        <w:rPr>
          <w:rFonts w:ascii="Times New Roman" w:hAnsi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   Р І Ш Е Н </w:t>
      </w:r>
      <w:proofErr w:type="spellStart"/>
      <w:r>
        <w:rPr>
          <w:rFonts w:ascii="Times New Roman" w:hAnsi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Я</w:t>
      </w:r>
    </w:p>
    <w:p w:rsidR="00475A32" w:rsidRPr="00475A32" w:rsidRDefault="00475A32" w:rsidP="00475A32">
      <w:pPr>
        <w:rPr>
          <w:lang w:eastAsia="ru-RU"/>
        </w:rPr>
      </w:pPr>
    </w:p>
    <w:p w:rsidR="00475A32" w:rsidRPr="00FE00E0" w:rsidRDefault="00475A32" w:rsidP="00475A32">
      <w:pPr>
        <w:spacing w:after="0" w:line="240" w:lineRule="auto"/>
        <w:rPr>
          <w:u w:val="double"/>
          <w:lang w:eastAsia="ru-RU"/>
        </w:rPr>
      </w:pPr>
      <w:r w:rsidRPr="00B61982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B61982" w:rsidRPr="00B61982">
        <w:rPr>
          <w:rFonts w:ascii="Times New Roman" w:hAnsi="Times New Roman"/>
          <w:b/>
          <w:sz w:val="28"/>
          <w:szCs w:val="28"/>
          <w:u w:val="single"/>
        </w:rPr>
        <w:t xml:space="preserve"> 23 </w:t>
      </w:r>
      <w:r w:rsidRPr="00B61982">
        <w:rPr>
          <w:rFonts w:ascii="Times New Roman" w:hAnsi="Times New Roman"/>
          <w:b/>
          <w:sz w:val="28"/>
          <w:szCs w:val="28"/>
          <w:u w:val="single"/>
        </w:rPr>
        <w:t xml:space="preserve">»  </w:t>
      </w:r>
      <w:r w:rsidR="00B61982" w:rsidRPr="00B61982">
        <w:rPr>
          <w:rFonts w:ascii="Times New Roman" w:hAnsi="Times New Roman"/>
          <w:b/>
          <w:sz w:val="28"/>
          <w:szCs w:val="28"/>
          <w:u w:val="single"/>
        </w:rPr>
        <w:t xml:space="preserve">жовтня  </w:t>
      </w:r>
      <w:r w:rsidRPr="00B61982">
        <w:rPr>
          <w:rFonts w:ascii="Times New Roman" w:hAnsi="Times New Roman"/>
          <w:b/>
          <w:sz w:val="28"/>
          <w:szCs w:val="28"/>
          <w:u w:val="single"/>
        </w:rPr>
        <w:t>202</w:t>
      </w:r>
      <w:r w:rsidR="00FE00E0" w:rsidRPr="00B61982">
        <w:rPr>
          <w:rFonts w:ascii="Times New Roman" w:hAnsi="Times New Roman"/>
          <w:b/>
          <w:sz w:val="28"/>
          <w:szCs w:val="28"/>
          <w:u w:val="single"/>
        </w:rPr>
        <w:t>5</w:t>
      </w:r>
      <w:r w:rsidRPr="00B61982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FE00E0">
        <w:rPr>
          <w:rFonts w:ascii="Times New Roman" w:hAnsi="Times New Roman"/>
          <w:sz w:val="24"/>
          <w:szCs w:val="24"/>
        </w:rPr>
        <w:tab/>
      </w:r>
      <w:r w:rsidR="00B61982">
        <w:rPr>
          <w:rFonts w:ascii="Times New Roman" w:hAnsi="Times New Roman"/>
          <w:sz w:val="24"/>
          <w:szCs w:val="24"/>
        </w:rPr>
        <w:tab/>
        <w:t xml:space="preserve">         </w:t>
      </w:r>
      <w:r w:rsidRPr="00FE00E0">
        <w:rPr>
          <w:rFonts w:ascii="Times New Roman" w:hAnsi="Times New Roman"/>
          <w:sz w:val="24"/>
          <w:szCs w:val="24"/>
        </w:rPr>
        <w:t xml:space="preserve">              </w:t>
      </w:r>
      <w:r w:rsidR="00E36E88">
        <w:rPr>
          <w:rFonts w:ascii="Times New Roman" w:hAnsi="Times New Roman"/>
          <w:sz w:val="24"/>
          <w:szCs w:val="24"/>
          <w:lang w:val="ru-RU"/>
        </w:rPr>
        <w:t xml:space="preserve">               </w:t>
      </w:r>
      <w:r w:rsidRPr="00FE00E0">
        <w:rPr>
          <w:rFonts w:ascii="Times New Roman" w:hAnsi="Times New Roman"/>
          <w:sz w:val="24"/>
          <w:szCs w:val="24"/>
        </w:rPr>
        <w:t xml:space="preserve">  </w:t>
      </w:r>
      <w:r w:rsidR="00B61982">
        <w:rPr>
          <w:rFonts w:ascii="Times New Roman" w:hAnsi="Times New Roman"/>
          <w:b/>
          <w:sz w:val="28"/>
          <w:szCs w:val="28"/>
          <w:u w:val="single"/>
        </w:rPr>
        <w:t>№ 29</w:t>
      </w:r>
      <w:r w:rsidR="00E36E88">
        <w:rPr>
          <w:rFonts w:ascii="Times New Roman" w:hAnsi="Times New Roman"/>
          <w:b/>
          <w:sz w:val="28"/>
          <w:szCs w:val="28"/>
          <w:u w:val="single"/>
        </w:rPr>
        <w:t>-109-VIII</w:t>
      </w:r>
    </w:p>
    <w:p w:rsidR="00C1312E" w:rsidRPr="00FE00E0" w:rsidRDefault="00C1312E" w:rsidP="00A53D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7A09" w:rsidRDefault="006D0021" w:rsidP="006D00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з</w:t>
      </w:r>
      <w:r w:rsidRPr="006D0021">
        <w:rPr>
          <w:rFonts w:ascii="Times New Roman" w:hAnsi="Times New Roman"/>
          <w:b/>
          <w:sz w:val="28"/>
          <w:szCs w:val="28"/>
        </w:rPr>
        <w:t xml:space="preserve">атвердження фінансового </w:t>
      </w:r>
    </w:p>
    <w:p w:rsidR="000D7A09" w:rsidRDefault="006D0021" w:rsidP="006D00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D0021">
        <w:rPr>
          <w:rFonts w:ascii="Times New Roman" w:hAnsi="Times New Roman"/>
          <w:b/>
          <w:sz w:val="28"/>
          <w:szCs w:val="28"/>
        </w:rPr>
        <w:t>плану К</w:t>
      </w:r>
      <w:r w:rsidR="000B3C27">
        <w:rPr>
          <w:rFonts w:ascii="Times New Roman" w:hAnsi="Times New Roman"/>
          <w:b/>
          <w:sz w:val="28"/>
          <w:szCs w:val="28"/>
        </w:rPr>
        <w:t>омунального підприємства</w:t>
      </w:r>
      <w:r w:rsidRPr="006D0021">
        <w:rPr>
          <w:rFonts w:ascii="Times New Roman" w:hAnsi="Times New Roman"/>
          <w:b/>
          <w:sz w:val="28"/>
          <w:szCs w:val="28"/>
        </w:rPr>
        <w:t xml:space="preserve">  </w:t>
      </w:r>
    </w:p>
    <w:p w:rsidR="000D7A09" w:rsidRDefault="000D7A09" w:rsidP="006D00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«Ліси Переяславщини» </w:t>
      </w:r>
      <w:r w:rsidR="006D0021" w:rsidRPr="006D0021">
        <w:rPr>
          <w:rFonts w:ascii="Times New Roman" w:hAnsi="Times New Roman"/>
          <w:b/>
          <w:sz w:val="28"/>
          <w:szCs w:val="28"/>
        </w:rPr>
        <w:t xml:space="preserve">Переяславської </w:t>
      </w:r>
    </w:p>
    <w:p w:rsidR="006D0021" w:rsidRPr="006D0021" w:rsidRDefault="006D0021" w:rsidP="006D00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D0021">
        <w:rPr>
          <w:rFonts w:ascii="Times New Roman" w:hAnsi="Times New Roman"/>
          <w:b/>
          <w:sz w:val="28"/>
          <w:szCs w:val="28"/>
        </w:rPr>
        <w:t>міської ради на 202</w:t>
      </w:r>
      <w:r w:rsidR="00FE00E0">
        <w:rPr>
          <w:rFonts w:ascii="Times New Roman" w:hAnsi="Times New Roman"/>
          <w:b/>
          <w:sz w:val="28"/>
          <w:szCs w:val="28"/>
        </w:rPr>
        <w:t>6</w:t>
      </w:r>
      <w:r w:rsidRPr="006D0021">
        <w:rPr>
          <w:rFonts w:ascii="Times New Roman" w:hAnsi="Times New Roman"/>
          <w:b/>
          <w:sz w:val="28"/>
          <w:szCs w:val="28"/>
        </w:rPr>
        <w:t xml:space="preserve">  рік</w:t>
      </w:r>
    </w:p>
    <w:p w:rsidR="006D0021" w:rsidRPr="006D0021" w:rsidRDefault="006D0021" w:rsidP="006D002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6D0021" w:rsidRPr="006D0021" w:rsidRDefault="006D0021" w:rsidP="006D0021">
      <w:pPr>
        <w:pStyle w:val="a7"/>
        <w:ind w:firstLine="600"/>
        <w:rPr>
          <w:szCs w:val="28"/>
        </w:rPr>
      </w:pPr>
      <w:r w:rsidRPr="006D0021">
        <w:rPr>
          <w:szCs w:val="28"/>
        </w:rPr>
        <w:t>Відповідно до ст. 78 Господарського Кодексу України,  рішення Переяслав-Хмельницької міської ради від 29 серпня 2013 року № 07-45-VІ „Про затвердження нової редакції Порядку управління об’єктами комунальної власності територіальної громади міста Переяслава-Хмельницького”, враховуючи п.</w:t>
      </w:r>
      <w:r w:rsidR="004F5295">
        <w:rPr>
          <w:szCs w:val="28"/>
        </w:rPr>
        <w:t>2</w:t>
      </w:r>
      <w:r w:rsidRPr="006D0021">
        <w:rPr>
          <w:szCs w:val="28"/>
        </w:rPr>
        <w:t>.</w:t>
      </w:r>
      <w:r w:rsidR="004F5295">
        <w:rPr>
          <w:szCs w:val="28"/>
        </w:rPr>
        <w:t>2</w:t>
      </w:r>
      <w:r w:rsidRPr="006D0021">
        <w:rPr>
          <w:szCs w:val="28"/>
        </w:rPr>
        <w:t>. контракту</w:t>
      </w:r>
      <w:r w:rsidRPr="006D0021">
        <w:rPr>
          <w:b/>
          <w:szCs w:val="28"/>
        </w:rPr>
        <w:t xml:space="preserve"> </w:t>
      </w:r>
      <w:r w:rsidRPr="006D0021">
        <w:rPr>
          <w:szCs w:val="28"/>
        </w:rPr>
        <w:t xml:space="preserve">з керівником </w:t>
      </w:r>
      <w:r w:rsidR="000D7A09">
        <w:rPr>
          <w:szCs w:val="28"/>
        </w:rPr>
        <w:t>К</w:t>
      </w:r>
      <w:r w:rsidRPr="006D0021">
        <w:rPr>
          <w:szCs w:val="28"/>
        </w:rPr>
        <w:t xml:space="preserve">омунального підприємства </w:t>
      </w:r>
      <w:r w:rsidR="000D7A09">
        <w:rPr>
          <w:szCs w:val="28"/>
        </w:rPr>
        <w:t>«Ліси Переяславщини»</w:t>
      </w:r>
      <w:r w:rsidRPr="006D0021">
        <w:rPr>
          <w:szCs w:val="28"/>
        </w:rPr>
        <w:t xml:space="preserve"> Переяславської міської ради, укладеного від </w:t>
      </w:r>
      <w:r w:rsidR="000D7A09">
        <w:rPr>
          <w:szCs w:val="28"/>
        </w:rPr>
        <w:t>24.04.2025</w:t>
      </w:r>
      <w:r w:rsidRPr="006D0021">
        <w:rPr>
          <w:szCs w:val="28"/>
        </w:rPr>
        <w:t>, керуючись ст.25 Закону України „Про місцеве самоврядування в Україні”, Переяславська міська рада</w:t>
      </w:r>
    </w:p>
    <w:p w:rsidR="006D0021" w:rsidRPr="006D0021" w:rsidRDefault="006D0021" w:rsidP="006D0021">
      <w:pPr>
        <w:pStyle w:val="a7"/>
        <w:ind w:firstLine="600"/>
        <w:rPr>
          <w:szCs w:val="28"/>
        </w:rPr>
      </w:pPr>
    </w:p>
    <w:p w:rsidR="00B35FC0" w:rsidRDefault="006D0021" w:rsidP="006D0021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6D0021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6D0021" w:rsidRPr="006D0021" w:rsidRDefault="006D0021" w:rsidP="000B3C2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D0021">
        <w:rPr>
          <w:rFonts w:ascii="Times New Roman" w:hAnsi="Times New Roman"/>
          <w:color w:val="000000"/>
          <w:sz w:val="28"/>
          <w:szCs w:val="28"/>
        </w:rPr>
        <w:t>1.</w:t>
      </w:r>
      <w:r w:rsidR="000B3C27">
        <w:rPr>
          <w:rFonts w:ascii="Times New Roman" w:hAnsi="Times New Roman"/>
          <w:color w:val="000000"/>
          <w:sz w:val="28"/>
          <w:szCs w:val="28"/>
        </w:rPr>
        <w:t xml:space="preserve"> З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атвердити фінансовий план </w:t>
      </w:r>
      <w:r w:rsidR="000B3C27">
        <w:rPr>
          <w:rFonts w:ascii="Times New Roman" w:hAnsi="Times New Roman"/>
          <w:color w:val="000000"/>
          <w:sz w:val="28"/>
          <w:szCs w:val="28"/>
        </w:rPr>
        <w:t>К</w:t>
      </w:r>
      <w:r w:rsidR="00CB6201">
        <w:rPr>
          <w:rFonts w:ascii="Times New Roman" w:hAnsi="Times New Roman"/>
          <w:color w:val="000000"/>
          <w:sz w:val="28"/>
          <w:szCs w:val="28"/>
        </w:rPr>
        <w:t>омунального підприємства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7A09">
        <w:rPr>
          <w:rFonts w:ascii="Times New Roman" w:hAnsi="Times New Roman"/>
          <w:color w:val="000000"/>
          <w:sz w:val="28"/>
          <w:szCs w:val="28"/>
        </w:rPr>
        <w:t>«Ліси Переяславщини»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 Переяславської міської ради на 202</w:t>
      </w:r>
      <w:r w:rsidR="00FE00E0">
        <w:rPr>
          <w:rFonts w:ascii="Times New Roman" w:hAnsi="Times New Roman"/>
          <w:color w:val="000000"/>
          <w:sz w:val="28"/>
          <w:szCs w:val="28"/>
        </w:rPr>
        <w:t>6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 рік, згідно з додатком. </w:t>
      </w:r>
    </w:p>
    <w:p w:rsidR="006D0021" w:rsidRPr="006D0021" w:rsidRDefault="006D0021" w:rsidP="006D002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6D0021">
        <w:rPr>
          <w:rFonts w:ascii="Times New Roman" w:hAnsi="Times New Roman"/>
          <w:color w:val="000000"/>
          <w:sz w:val="28"/>
          <w:szCs w:val="28"/>
        </w:rPr>
        <w:t>2.</w:t>
      </w:r>
      <w:r w:rsidR="000B3C27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Комунальному підприємству </w:t>
      </w:r>
      <w:r w:rsidR="000D7A09">
        <w:rPr>
          <w:rFonts w:ascii="Times New Roman" w:hAnsi="Times New Roman"/>
          <w:color w:val="000000"/>
          <w:sz w:val="28"/>
          <w:szCs w:val="28"/>
        </w:rPr>
        <w:t>«Ліси Переяславщини»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 Переяславської міської ради:</w:t>
      </w:r>
    </w:p>
    <w:p w:rsidR="006D0021" w:rsidRPr="006D0021" w:rsidRDefault="006D0021" w:rsidP="006D002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6D0021">
        <w:rPr>
          <w:rFonts w:ascii="Times New Roman" w:hAnsi="Times New Roman"/>
          <w:color w:val="000000"/>
          <w:sz w:val="28"/>
          <w:szCs w:val="28"/>
        </w:rPr>
        <w:t>2.1. Вжити заходів щодо оптимізації витрат підприємства.</w:t>
      </w:r>
    </w:p>
    <w:p w:rsidR="006D0021" w:rsidRPr="006D0021" w:rsidRDefault="006D0021" w:rsidP="006D002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6D0021">
        <w:rPr>
          <w:rFonts w:ascii="Times New Roman" w:hAnsi="Times New Roman"/>
          <w:color w:val="000000"/>
          <w:sz w:val="28"/>
          <w:szCs w:val="28"/>
        </w:rPr>
        <w:t xml:space="preserve">2.2. Щокварталу, не пізніше 25 числа місяця, що настає за звітним кварталом, надавати до відділу економіки та зовнішніх зв’язків </w:t>
      </w:r>
      <w:r w:rsidR="00450314">
        <w:rPr>
          <w:rFonts w:ascii="Times New Roman" w:hAnsi="Times New Roman"/>
          <w:color w:val="000000"/>
          <w:sz w:val="28"/>
          <w:szCs w:val="28"/>
        </w:rPr>
        <w:t>виконавчого комітету Переяславської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 міської ради звіт про виконання фінансового плану</w:t>
      </w:r>
      <w:r w:rsidR="00FF228E">
        <w:rPr>
          <w:rFonts w:ascii="Times New Roman" w:hAnsi="Times New Roman"/>
          <w:color w:val="000000"/>
          <w:sz w:val="28"/>
          <w:szCs w:val="28"/>
        </w:rPr>
        <w:t>, для подальшого затвердження на черговій сесії Переяславської міської ради</w:t>
      </w:r>
      <w:r w:rsidRPr="006D0021">
        <w:rPr>
          <w:rFonts w:ascii="Times New Roman" w:hAnsi="Times New Roman"/>
          <w:color w:val="000000"/>
          <w:sz w:val="28"/>
          <w:szCs w:val="28"/>
        </w:rPr>
        <w:t>.</w:t>
      </w:r>
    </w:p>
    <w:p w:rsidR="006D0021" w:rsidRPr="006D0021" w:rsidRDefault="006D0021" w:rsidP="006D0021">
      <w:pPr>
        <w:pStyle w:val="a7"/>
        <w:rPr>
          <w:color w:val="000000"/>
          <w:szCs w:val="28"/>
        </w:rPr>
      </w:pPr>
      <w:r w:rsidRPr="006D0021">
        <w:rPr>
          <w:color w:val="000000"/>
          <w:szCs w:val="28"/>
        </w:rPr>
        <w:t>3. Заслухати звіт керівника К</w:t>
      </w:r>
      <w:r w:rsidR="000B3C27">
        <w:rPr>
          <w:color w:val="000000"/>
          <w:szCs w:val="28"/>
        </w:rPr>
        <w:t>омунального підприємства</w:t>
      </w:r>
      <w:r w:rsidRPr="006D0021">
        <w:rPr>
          <w:color w:val="000000"/>
          <w:szCs w:val="28"/>
        </w:rPr>
        <w:t xml:space="preserve"> </w:t>
      </w:r>
      <w:r w:rsidR="000D7A09">
        <w:rPr>
          <w:color w:val="000000"/>
          <w:szCs w:val="28"/>
        </w:rPr>
        <w:t>«Ліси Переяславщини»</w:t>
      </w:r>
      <w:r w:rsidRPr="006D0021">
        <w:rPr>
          <w:color w:val="000000"/>
          <w:szCs w:val="28"/>
        </w:rPr>
        <w:t xml:space="preserve"> Переяславської міської ради про результати виконання фінансового плану  на 202</w:t>
      </w:r>
      <w:r w:rsidR="00FE00E0">
        <w:rPr>
          <w:color w:val="000000"/>
          <w:szCs w:val="28"/>
        </w:rPr>
        <w:t>6</w:t>
      </w:r>
      <w:r w:rsidRPr="006D0021">
        <w:rPr>
          <w:color w:val="000000"/>
          <w:szCs w:val="28"/>
        </w:rPr>
        <w:t xml:space="preserve"> рік не пізніше 01 березня 202</w:t>
      </w:r>
      <w:r w:rsidR="00FE00E0">
        <w:rPr>
          <w:color w:val="000000"/>
          <w:szCs w:val="28"/>
        </w:rPr>
        <w:t>7</w:t>
      </w:r>
      <w:r w:rsidRPr="006D0021">
        <w:rPr>
          <w:color w:val="000000"/>
          <w:szCs w:val="28"/>
        </w:rPr>
        <w:t xml:space="preserve"> року.</w:t>
      </w:r>
    </w:p>
    <w:p w:rsidR="006D0021" w:rsidRPr="006D0021" w:rsidRDefault="006D0021" w:rsidP="006D0021">
      <w:pPr>
        <w:pStyle w:val="a7"/>
        <w:rPr>
          <w:szCs w:val="28"/>
        </w:rPr>
      </w:pPr>
      <w:r w:rsidRPr="006D0021">
        <w:rPr>
          <w:color w:val="000000"/>
          <w:szCs w:val="28"/>
        </w:rPr>
        <w:t xml:space="preserve">4. </w:t>
      </w:r>
      <w:r w:rsidR="000B3C27">
        <w:rPr>
          <w:color w:val="000000"/>
          <w:szCs w:val="28"/>
        </w:rPr>
        <w:t xml:space="preserve"> </w:t>
      </w:r>
      <w:r w:rsidRPr="006D0021">
        <w:rPr>
          <w:color w:val="000000"/>
          <w:szCs w:val="28"/>
        </w:rPr>
        <w:t>Контроль за виконанням цього рішен</w:t>
      </w:r>
      <w:r w:rsidR="00B61982">
        <w:rPr>
          <w:color w:val="000000"/>
          <w:szCs w:val="28"/>
        </w:rPr>
        <w:t>ня покласти на постійну комісію</w:t>
      </w:r>
      <w:r w:rsidRPr="006D0021">
        <w:rPr>
          <w:color w:val="000000"/>
          <w:szCs w:val="28"/>
        </w:rPr>
        <w:t xml:space="preserve"> ради з </w:t>
      </w:r>
      <w:r w:rsidRPr="006D0021">
        <w:rPr>
          <w:szCs w:val="28"/>
        </w:rPr>
        <w:t>питань земельних відносин, комунальної власності, будівництва та архітектури.</w:t>
      </w:r>
    </w:p>
    <w:p w:rsidR="006D0021" w:rsidRDefault="006D0021" w:rsidP="006D0021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0021">
        <w:rPr>
          <w:rFonts w:ascii="Times New Roman" w:hAnsi="Times New Roman"/>
          <w:sz w:val="28"/>
          <w:szCs w:val="28"/>
        </w:rPr>
        <w:t xml:space="preserve">         5. Відповідальність за виконання даного рішення покласти на заступника міського голови з питань діяльності виконавчих органів ради </w:t>
      </w:r>
      <w:r w:rsidR="000D7A09">
        <w:rPr>
          <w:rFonts w:ascii="Times New Roman" w:hAnsi="Times New Roman"/>
          <w:sz w:val="28"/>
          <w:szCs w:val="28"/>
        </w:rPr>
        <w:t xml:space="preserve">– керуючу справами виконавчого комітету Переяславської міської ради </w:t>
      </w:r>
      <w:r w:rsidR="005D1DCC">
        <w:rPr>
          <w:rFonts w:ascii="Times New Roman" w:hAnsi="Times New Roman"/>
          <w:sz w:val="28"/>
          <w:szCs w:val="28"/>
        </w:rPr>
        <w:t>Тетяну</w:t>
      </w:r>
      <w:bookmarkStart w:id="0" w:name="_GoBack"/>
      <w:bookmarkEnd w:id="0"/>
      <w:r w:rsidR="005D1DCC">
        <w:rPr>
          <w:rFonts w:ascii="Times New Roman" w:hAnsi="Times New Roman"/>
          <w:sz w:val="28"/>
          <w:szCs w:val="28"/>
        </w:rPr>
        <w:t xml:space="preserve"> КОНДРАТЕНКО</w:t>
      </w:r>
      <w:r w:rsidR="00450314">
        <w:rPr>
          <w:rFonts w:ascii="Times New Roman" w:hAnsi="Times New Roman"/>
          <w:sz w:val="28"/>
          <w:szCs w:val="28"/>
        </w:rPr>
        <w:t>.</w:t>
      </w:r>
    </w:p>
    <w:p w:rsidR="000B3C27" w:rsidRDefault="000B3C27" w:rsidP="007D3727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D1DCC" w:rsidRDefault="005D1DCC" w:rsidP="007D3727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D0021" w:rsidRDefault="006D0021" w:rsidP="007D3727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D0021">
        <w:rPr>
          <w:rFonts w:ascii="Times New Roman" w:hAnsi="Times New Roman"/>
          <w:b/>
          <w:color w:val="000000"/>
          <w:sz w:val="28"/>
          <w:szCs w:val="28"/>
        </w:rPr>
        <w:t xml:space="preserve">Міський голова         </w:t>
      </w:r>
      <w:r w:rsidR="00DA5E08">
        <w:rPr>
          <w:rFonts w:ascii="Times New Roman" w:hAnsi="Times New Roman"/>
          <w:b/>
          <w:color w:val="000000"/>
          <w:sz w:val="28"/>
          <w:szCs w:val="28"/>
        </w:rPr>
        <w:t xml:space="preserve">                    </w:t>
      </w:r>
      <w:r w:rsidRPr="006D0021">
        <w:rPr>
          <w:rFonts w:ascii="Times New Roman" w:hAnsi="Times New Roman"/>
          <w:b/>
          <w:color w:val="000000"/>
          <w:sz w:val="28"/>
          <w:szCs w:val="28"/>
        </w:rPr>
        <w:t xml:space="preserve">             </w:t>
      </w:r>
      <w:r w:rsidR="005D1DCC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B61982">
        <w:rPr>
          <w:rFonts w:ascii="Times New Roman" w:hAnsi="Times New Roman"/>
          <w:b/>
          <w:color w:val="000000"/>
          <w:sz w:val="28"/>
          <w:szCs w:val="28"/>
        </w:rPr>
        <w:t xml:space="preserve">        </w:t>
      </w:r>
      <w:r w:rsidRPr="006D0021">
        <w:rPr>
          <w:rFonts w:ascii="Times New Roman" w:hAnsi="Times New Roman"/>
          <w:b/>
          <w:color w:val="000000"/>
          <w:sz w:val="28"/>
          <w:szCs w:val="28"/>
        </w:rPr>
        <w:t xml:space="preserve">          </w:t>
      </w:r>
      <w:proofErr w:type="spellStart"/>
      <w:r w:rsidR="00DA5E08">
        <w:rPr>
          <w:rFonts w:ascii="Times New Roman" w:hAnsi="Times New Roman"/>
          <w:b/>
          <w:color w:val="000000"/>
          <w:sz w:val="28"/>
          <w:szCs w:val="28"/>
        </w:rPr>
        <w:t>Вячеслав</w:t>
      </w:r>
      <w:proofErr w:type="spellEnd"/>
      <w:r w:rsidR="00DA5E0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D0021">
        <w:rPr>
          <w:rFonts w:ascii="Times New Roman" w:hAnsi="Times New Roman"/>
          <w:b/>
          <w:color w:val="000000"/>
          <w:sz w:val="28"/>
          <w:szCs w:val="28"/>
        </w:rPr>
        <w:t>САУЛКО</w:t>
      </w:r>
    </w:p>
    <w:sectPr w:rsidR="006D0021" w:rsidSect="000B3C27">
      <w:pgSz w:w="11906" w:h="16838"/>
      <w:pgMar w:top="851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30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6151E"/>
    <w:multiLevelType w:val="hybridMultilevel"/>
    <w:tmpl w:val="AE3CDBB8"/>
    <w:lvl w:ilvl="0" w:tplc="9CAE61E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BB2C58"/>
    <w:multiLevelType w:val="hybridMultilevel"/>
    <w:tmpl w:val="8BD01F7E"/>
    <w:lvl w:ilvl="0" w:tplc="6E08C094">
      <w:start w:val="1"/>
      <w:numFmt w:val="decimal"/>
      <w:lvlText w:val="%1."/>
      <w:lvlJc w:val="left"/>
      <w:pPr>
        <w:ind w:left="502" w:hanging="360"/>
      </w:pPr>
      <w:rPr>
        <w:b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512" w:hanging="360"/>
      </w:pPr>
    </w:lvl>
    <w:lvl w:ilvl="2" w:tplc="0419001B">
      <w:start w:val="1"/>
      <w:numFmt w:val="lowerRoman"/>
      <w:lvlText w:val="%3."/>
      <w:lvlJc w:val="right"/>
      <w:pPr>
        <w:ind w:left="1232" w:hanging="180"/>
      </w:pPr>
    </w:lvl>
    <w:lvl w:ilvl="3" w:tplc="0419000F">
      <w:start w:val="1"/>
      <w:numFmt w:val="decimal"/>
      <w:lvlText w:val="%4."/>
      <w:lvlJc w:val="left"/>
      <w:pPr>
        <w:ind w:left="1952" w:hanging="360"/>
      </w:pPr>
    </w:lvl>
    <w:lvl w:ilvl="4" w:tplc="04190019">
      <w:start w:val="1"/>
      <w:numFmt w:val="lowerLetter"/>
      <w:lvlText w:val="%5."/>
      <w:lvlJc w:val="left"/>
      <w:pPr>
        <w:ind w:left="2672" w:hanging="360"/>
      </w:pPr>
    </w:lvl>
    <w:lvl w:ilvl="5" w:tplc="0419001B">
      <w:start w:val="1"/>
      <w:numFmt w:val="lowerRoman"/>
      <w:lvlText w:val="%6."/>
      <w:lvlJc w:val="right"/>
      <w:pPr>
        <w:ind w:left="3392" w:hanging="180"/>
      </w:pPr>
    </w:lvl>
    <w:lvl w:ilvl="6" w:tplc="0419000F">
      <w:start w:val="1"/>
      <w:numFmt w:val="decimal"/>
      <w:lvlText w:val="%7."/>
      <w:lvlJc w:val="left"/>
      <w:pPr>
        <w:ind w:left="4112" w:hanging="360"/>
      </w:pPr>
    </w:lvl>
    <w:lvl w:ilvl="7" w:tplc="04190019">
      <w:start w:val="1"/>
      <w:numFmt w:val="lowerLetter"/>
      <w:lvlText w:val="%8."/>
      <w:lvlJc w:val="left"/>
      <w:pPr>
        <w:ind w:left="4832" w:hanging="360"/>
      </w:pPr>
    </w:lvl>
    <w:lvl w:ilvl="8" w:tplc="0419001B">
      <w:start w:val="1"/>
      <w:numFmt w:val="lowerRoman"/>
      <w:lvlText w:val="%9."/>
      <w:lvlJc w:val="right"/>
      <w:pPr>
        <w:ind w:left="5552" w:hanging="180"/>
      </w:pPr>
    </w:lvl>
  </w:abstractNum>
  <w:abstractNum w:abstractNumId="2">
    <w:nsid w:val="677375BC"/>
    <w:multiLevelType w:val="hybridMultilevel"/>
    <w:tmpl w:val="DF7C3C4A"/>
    <w:lvl w:ilvl="0" w:tplc="D23CFBF8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49DB"/>
    <w:rsid w:val="00031EF2"/>
    <w:rsid w:val="000427D5"/>
    <w:rsid w:val="00086F03"/>
    <w:rsid w:val="000B3C27"/>
    <w:rsid w:val="000D7A09"/>
    <w:rsid w:val="0010634F"/>
    <w:rsid w:val="00151A47"/>
    <w:rsid w:val="00202B99"/>
    <w:rsid w:val="00217561"/>
    <w:rsid w:val="00223C48"/>
    <w:rsid w:val="00246D1F"/>
    <w:rsid w:val="00286945"/>
    <w:rsid w:val="002F62A8"/>
    <w:rsid w:val="00450314"/>
    <w:rsid w:val="00475A32"/>
    <w:rsid w:val="004825CB"/>
    <w:rsid w:val="004E3652"/>
    <w:rsid w:val="004E4391"/>
    <w:rsid w:val="004F5295"/>
    <w:rsid w:val="005016FA"/>
    <w:rsid w:val="005166B4"/>
    <w:rsid w:val="005621E2"/>
    <w:rsid w:val="005C5AC1"/>
    <w:rsid w:val="005D1DCC"/>
    <w:rsid w:val="006D0021"/>
    <w:rsid w:val="00783B94"/>
    <w:rsid w:val="007900DE"/>
    <w:rsid w:val="007D3727"/>
    <w:rsid w:val="007E49D1"/>
    <w:rsid w:val="008B407F"/>
    <w:rsid w:val="008E650B"/>
    <w:rsid w:val="00924E8A"/>
    <w:rsid w:val="009B0123"/>
    <w:rsid w:val="009B2BA5"/>
    <w:rsid w:val="009F1F96"/>
    <w:rsid w:val="00A31370"/>
    <w:rsid w:val="00A53D25"/>
    <w:rsid w:val="00AB181F"/>
    <w:rsid w:val="00AF49DB"/>
    <w:rsid w:val="00B32C79"/>
    <w:rsid w:val="00B35FC0"/>
    <w:rsid w:val="00B5480C"/>
    <w:rsid w:val="00B61982"/>
    <w:rsid w:val="00BC6165"/>
    <w:rsid w:val="00BD70F5"/>
    <w:rsid w:val="00BE1EA2"/>
    <w:rsid w:val="00C11774"/>
    <w:rsid w:val="00C1312E"/>
    <w:rsid w:val="00CB6201"/>
    <w:rsid w:val="00D310C8"/>
    <w:rsid w:val="00D4767E"/>
    <w:rsid w:val="00D6112D"/>
    <w:rsid w:val="00D93A94"/>
    <w:rsid w:val="00DA5E08"/>
    <w:rsid w:val="00E33670"/>
    <w:rsid w:val="00E36E88"/>
    <w:rsid w:val="00E50A08"/>
    <w:rsid w:val="00E86E66"/>
    <w:rsid w:val="00F67B0B"/>
    <w:rsid w:val="00FC634A"/>
    <w:rsid w:val="00FD62FD"/>
    <w:rsid w:val="00FE00E0"/>
    <w:rsid w:val="00FF228E"/>
    <w:rsid w:val="00FF6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9D1"/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7E49D1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E49D1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49D1"/>
    <w:rPr>
      <w:rFonts w:ascii="Cambria" w:eastAsia="Calibri" w:hAnsi="Cambria" w:cs="Times New Roman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7E49D1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7E49D1"/>
    <w:pPr>
      <w:suppressAutoHyphens/>
      <w:ind w:left="720"/>
      <w:contextualSpacing/>
    </w:pPr>
    <w:rPr>
      <w:rFonts w:eastAsia="SimSun" w:cs="font309"/>
      <w:lang w:eastAsia="ar-SA"/>
    </w:rPr>
  </w:style>
  <w:style w:type="paragraph" w:customStyle="1" w:styleId="Style9">
    <w:name w:val="Style9"/>
    <w:basedOn w:val="a"/>
    <w:rsid w:val="007E49D1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E49D1"/>
    <w:rPr>
      <w:rFonts w:ascii="Times New Roman" w:hAnsi="Times New Roman" w:cs="Times New Roman" w:hint="default"/>
      <w:b/>
      <w:bCs/>
      <w:sz w:val="26"/>
      <w:szCs w:val="26"/>
    </w:rPr>
  </w:style>
  <w:style w:type="character" w:styleId="a4">
    <w:name w:val="Strong"/>
    <w:basedOn w:val="a0"/>
    <w:uiPriority w:val="22"/>
    <w:qFormat/>
    <w:rsid w:val="007E49D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016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16FA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7">
    <w:name w:val="Body Text Indent"/>
    <w:basedOn w:val="a"/>
    <w:link w:val="a8"/>
    <w:semiHidden/>
    <w:unhideWhenUsed/>
    <w:rsid w:val="006D0021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6D002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1302</Words>
  <Characters>743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5</cp:revision>
  <cp:lastPrinted>2025-10-10T10:26:00Z</cp:lastPrinted>
  <dcterms:created xsi:type="dcterms:W3CDTF">2025-10-10T10:10:00Z</dcterms:created>
  <dcterms:modified xsi:type="dcterms:W3CDTF">2025-10-29T12:53:00Z</dcterms:modified>
</cp:coreProperties>
</file>